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02" w:rsidRPr="00ED7C5E" w:rsidRDefault="00ED7C5E" w:rsidP="009E4632">
      <w:pPr>
        <w:spacing w:line="480" w:lineRule="auto"/>
        <w:rPr>
          <w:b/>
          <w:lang w:val="es-ES"/>
        </w:rPr>
      </w:pPr>
      <w:r w:rsidRPr="00ED7C5E">
        <w:rPr>
          <w:b/>
          <w:u w:val="single"/>
          <w:lang w:val="es-ES"/>
        </w:rPr>
        <w:t>Español I</w:t>
      </w:r>
      <w:r w:rsidRPr="00ED7C5E">
        <w:rPr>
          <w:b/>
          <w:lang w:val="es-ES"/>
        </w:rPr>
        <w:t xml:space="preserve"> </w:t>
      </w:r>
      <w:r w:rsidRPr="00ED7C5E">
        <w:rPr>
          <w:b/>
          <w:lang w:val="es-ES"/>
        </w:rPr>
        <w:tab/>
      </w:r>
      <w:r w:rsidRPr="00ED7C5E">
        <w:rPr>
          <w:b/>
          <w:lang w:val="es-ES"/>
        </w:rPr>
        <w:tab/>
      </w:r>
      <w:r w:rsidRPr="00ED7C5E">
        <w:rPr>
          <w:b/>
          <w:lang w:val="es-ES"/>
        </w:rPr>
        <w:tab/>
      </w:r>
      <w:r w:rsidRPr="00ED7C5E">
        <w:rPr>
          <w:b/>
          <w:lang w:val="es-ES"/>
        </w:rPr>
        <w:tab/>
      </w:r>
      <w:r w:rsidRPr="00ED7C5E">
        <w:rPr>
          <w:b/>
          <w:lang w:val="es-ES"/>
        </w:rPr>
        <w:tab/>
      </w:r>
      <w:r w:rsidRPr="00ED7C5E">
        <w:rPr>
          <w:b/>
          <w:lang w:val="es-ES"/>
        </w:rPr>
        <w:tab/>
      </w:r>
      <w:r w:rsidRPr="00ED7C5E">
        <w:rPr>
          <w:b/>
          <w:lang w:val="es-ES"/>
        </w:rPr>
        <w:tab/>
        <w:t>Repaso para el examen del medio año</w:t>
      </w:r>
    </w:p>
    <w:p w:rsidR="00ED7C5E" w:rsidRPr="00ED7C5E" w:rsidRDefault="00ED7C5E" w:rsidP="009E4632">
      <w:pPr>
        <w:spacing w:line="480" w:lineRule="auto"/>
        <w:rPr>
          <w:u w:val="single"/>
        </w:rPr>
      </w:pPr>
      <w:r w:rsidRPr="00ED7C5E">
        <w:rPr>
          <w:u w:val="single"/>
        </w:rPr>
        <w:t>Topics on midterm:</w:t>
      </w:r>
    </w:p>
    <w:p w:rsidR="00ED7C5E" w:rsidRDefault="00ED7C5E" w:rsidP="009E4632">
      <w:pPr>
        <w:pStyle w:val="ListParagraph"/>
        <w:numPr>
          <w:ilvl w:val="0"/>
          <w:numId w:val="1"/>
        </w:numPr>
        <w:spacing w:line="480" w:lineRule="auto"/>
      </w:pPr>
      <w:r w:rsidRPr="00ED7C5E">
        <w:t>All vocabulary to date</w:t>
      </w:r>
      <w:r>
        <w:t xml:space="preserve"> from Para </w:t>
      </w:r>
      <w:proofErr w:type="spellStart"/>
      <w:r>
        <w:t>Empezar</w:t>
      </w:r>
      <w:proofErr w:type="spellEnd"/>
      <w:r>
        <w:t xml:space="preserve">, </w:t>
      </w:r>
      <w:proofErr w:type="spellStart"/>
      <w:r>
        <w:t>Capítulo</w:t>
      </w:r>
      <w:proofErr w:type="spellEnd"/>
      <w:r>
        <w:t xml:space="preserve"> 1A, </w:t>
      </w:r>
      <w:proofErr w:type="spellStart"/>
      <w:r>
        <w:t>Capítulo</w:t>
      </w:r>
      <w:proofErr w:type="spellEnd"/>
      <w:r>
        <w:t xml:space="preserve"> 1B, </w:t>
      </w:r>
      <w:proofErr w:type="spellStart"/>
      <w:r>
        <w:t>Capítulo</w:t>
      </w:r>
      <w:proofErr w:type="spellEnd"/>
      <w:r>
        <w:t xml:space="preserve"> 2A, </w:t>
      </w:r>
      <w:proofErr w:type="spellStart"/>
      <w:r>
        <w:t>Capítulo</w:t>
      </w:r>
      <w:proofErr w:type="spellEnd"/>
      <w:r>
        <w:t xml:space="preserve"> 2B</w:t>
      </w:r>
      <w:r w:rsidRPr="00ED7C5E">
        <w:t xml:space="preserve"> (numbers</w:t>
      </w:r>
      <w:r w:rsidR="009E4632">
        <w:t xml:space="preserve"> 0-100</w:t>
      </w:r>
      <w:r w:rsidRPr="00ED7C5E">
        <w:t xml:space="preserve">, body parts, days of the week, months, weather, </w:t>
      </w:r>
      <w:r w:rsidR="009E4632">
        <w:t xml:space="preserve">seasons, telling </w:t>
      </w:r>
      <w:r w:rsidRPr="00ED7C5E">
        <w:t xml:space="preserve">time, activities, adjectives, </w:t>
      </w:r>
      <w:r>
        <w:t>g</w:t>
      </w:r>
      <w:r w:rsidRPr="00ED7C5E">
        <w:t>reetings, classroom items</w:t>
      </w:r>
      <w:r>
        <w:t xml:space="preserve">, </w:t>
      </w:r>
      <w:r w:rsidR="009E4632">
        <w:t>classes and class schedule, prepositions of locations)</w:t>
      </w:r>
      <w:bookmarkStart w:id="0" w:name="_GoBack"/>
      <w:bookmarkEnd w:id="0"/>
    </w:p>
    <w:p w:rsidR="00ED7C5E" w:rsidRDefault="00ED7C5E" w:rsidP="009E463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ED7C5E">
        <w:rPr>
          <w:lang w:val="es-ES"/>
        </w:rPr>
        <w:t>“-</w:t>
      </w:r>
      <w:proofErr w:type="spellStart"/>
      <w:r w:rsidRPr="00ED7C5E">
        <w:rPr>
          <w:lang w:val="es-ES"/>
        </w:rPr>
        <w:t>ar</w:t>
      </w:r>
      <w:proofErr w:type="spellEnd"/>
      <w:r w:rsidRPr="00ED7C5E">
        <w:rPr>
          <w:lang w:val="es-ES"/>
        </w:rPr>
        <w:t xml:space="preserve">” </w:t>
      </w:r>
      <w:proofErr w:type="spellStart"/>
      <w:r w:rsidRPr="00ED7C5E">
        <w:rPr>
          <w:lang w:val="es-ES"/>
        </w:rPr>
        <w:t>verb</w:t>
      </w:r>
      <w:proofErr w:type="spellEnd"/>
      <w:r w:rsidRPr="00ED7C5E">
        <w:rPr>
          <w:lang w:val="es-ES"/>
        </w:rPr>
        <w:t xml:space="preserve"> </w:t>
      </w:r>
      <w:proofErr w:type="spellStart"/>
      <w:r w:rsidRPr="00ED7C5E">
        <w:rPr>
          <w:lang w:val="es-ES"/>
        </w:rPr>
        <w:t>conjugations</w:t>
      </w:r>
      <w:proofErr w:type="spellEnd"/>
    </w:p>
    <w:p w:rsidR="009E4632" w:rsidRDefault="009E4632" w:rsidP="009E463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“estar” and “gustar”</w:t>
      </w:r>
    </w:p>
    <w:p w:rsidR="009E4632" w:rsidRDefault="009E4632" w:rsidP="009E463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proofErr w:type="spellStart"/>
      <w:r>
        <w:rPr>
          <w:lang w:val="es-ES"/>
        </w:rPr>
        <w:t>Plurals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nouns</w:t>
      </w:r>
      <w:proofErr w:type="spellEnd"/>
    </w:p>
    <w:p w:rsidR="009E4632" w:rsidRPr="00ED7C5E" w:rsidRDefault="009E4632" w:rsidP="009E463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proofErr w:type="spellStart"/>
      <w:r>
        <w:rPr>
          <w:lang w:val="es-ES"/>
        </w:rPr>
        <w:t>Adjective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agreement</w:t>
      </w:r>
      <w:proofErr w:type="spellEnd"/>
    </w:p>
    <w:p w:rsidR="00ED7C5E" w:rsidRDefault="00ED7C5E" w:rsidP="009E463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proofErr w:type="spellStart"/>
      <w:r w:rsidRPr="00ED7C5E">
        <w:rPr>
          <w:lang w:val="es-ES"/>
        </w:rPr>
        <w:t>subject</w:t>
      </w:r>
      <w:proofErr w:type="spellEnd"/>
      <w:r w:rsidRPr="00ED7C5E">
        <w:rPr>
          <w:lang w:val="es-ES"/>
        </w:rPr>
        <w:t xml:space="preserve"> </w:t>
      </w:r>
      <w:proofErr w:type="spellStart"/>
      <w:r w:rsidRPr="00ED7C5E">
        <w:rPr>
          <w:lang w:val="es-ES"/>
        </w:rPr>
        <w:t>pronouns</w:t>
      </w:r>
      <w:proofErr w:type="spellEnd"/>
      <w:r w:rsidRPr="00ED7C5E">
        <w:rPr>
          <w:lang w:val="es-ES"/>
        </w:rPr>
        <w:t xml:space="preserve"> (yo, tú, él, ella, usted, nosotros, ellos, ellas, ustedes) </w:t>
      </w:r>
    </w:p>
    <w:p w:rsidR="009E4632" w:rsidRPr="009E4632" w:rsidRDefault="009E4632" w:rsidP="009E4632">
      <w:pPr>
        <w:rPr>
          <w:lang w:val="es-ES"/>
        </w:rPr>
      </w:pPr>
    </w:p>
    <w:sectPr w:rsidR="009E4632" w:rsidRPr="009E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1E5B"/>
    <w:multiLevelType w:val="hybridMultilevel"/>
    <w:tmpl w:val="706E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5E"/>
    <w:rsid w:val="003B73FA"/>
    <w:rsid w:val="00653799"/>
    <w:rsid w:val="009E4632"/>
    <w:rsid w:val="009F4832"/>
    <w:rsid w:val="00E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RSD13</dc:creator>
  <cp:keywords/>
  <dc:description/>
  <cp:lastModifiedBy>RSD13</cp:lastModifiedBy>
  <cp:revision>2</cp:revision>
  <cp:lastPrinted>2013-01-14T14:44:00Z</cp:lastPrinted>
  <dcterms:created xsi:type="dcterms:W3CDTF">2013-01-14T13:48:00Z</dcterms:created>
  <dcterms:modified xsi:type="dcterms:W3CDTF">2013-01-14T14:44:00Z</dcterms:modified>
</cp:coreProperties>
</file>